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2A" w:rsidRDefault="00503294" w:rsidP="0050329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03294">
        <w:rPr>
          <w:rFonts w:ascii="Arial" w:hAnsi="Arial" w:cs="Arial"/>
          <w:b/>
          <w:sz w:val="28"/>
        </w:rPr>
        <w:t>20 FEBBRAIO – SETTIMA DOMENICA DEL T.O. [C]</w:t>
      </w:r>
    </w:p>
    <w:p w:rsidR="009E0D8D" w:rsidRPr="009E0D8D" w:rsidRDefault="009E0D8D" w:rsidP="009E0D8D">
      <w:pPr>
        <w:jc w:val="both"/>
        <w:rPr>
          <w:rFonts w:ascii="Arial" w:hAnsi="Arial" w:cs="Arial"/>
          <w:b/>
          <w:sz w:val="26"/>
          <w:szCs w:val="26"/>
        </w:rPr>
      </w:pPr>
      <w:r w:rsidRPr="009E0D8D">
        <w:rPr>
          <w:rFonts w:ascii="Arial" w:hAnsi="Arial" w:cs="Arial"/>
          <w:b/>
          <w:sz w:val="26"/>
          <w:szCs w:val="26"/>
        </w:rPr>
        <w:t>Amate invece i vostri nemici, fate del bene e prestate senza sperarne nulla, e la vostra ricompensa sarà grande e sarete figli dell’Altissimo, perché egli è benevolo verso gli ingrati e i malvagi.</w:t>
      </w:r>
    </w:p>
    <w:p w:rsidR="00341ACE" w:rsidRDefault="00620AD3" w:rsidP="00341ACE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Nell’Antico Testamento, g</w:t>
      </w:r>
      <w:r w:rsidR="00C41B94">
        <w:rPr>
          <w:rFonts w:ascii="Arial" w:hAnsi="Arial" w:cs="Arial"/>
          <w:b/>
          <w:sz w:val="24"/>
          <w:szCs w:val="28"/>
        </w:rPr>
        <w:t xml:space="preserve">li uomini di Dio, sempre sorretti e condotti dallo Spirito Santo, </w:t>
      </w:r>
      <w:r>
        <w:rPr>
          <w:rFonts w:ascii="Arial" w:hAnsi="Arial" w:cs="Arial"/>
          <w:b/>
          <w:sz w:val="24"/>
          <w:szCs w:val="28"/>
        </w:rPr>
        <w:t>non solo rivelavano ai loro fratelli che l’uomo ha un futuro eterno e che questo futuro è nella tenda eterna del Signore, indicavano all’uomo anche la via per raggiungere questa tenda: “</w:t>
      </w:r>
      <w:r w:rsidR="00341ACE" w:rsidRPr="00341ACE">
        <w:rPr>
          <w:rFonts w:ascii="Arial" w:hAnsi="Arial" w:cs="Arial"/>
          <w:b/>
          <w:sz w:val="24"/>
          <w:szCs w:val="28"/>
        </w:rPr>
        <w:t>Signore, chi abiterà nella tua tenda?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Chi dimorerà sulla tua santa montagna?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Colui che cammina senza colpa,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pratica la giustizia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 xml:space="preserve">e dice la verità che ha nel cuore, 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non sparge calunnie con la sua lingua,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non fa danno al suo prossimo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e non lancia insulti al suo vicino.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Ai suoi occhi è spregevole il malvagio,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ma onora chi teme il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Anche se ha giurato a proprio danno,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mantiene la parola;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non presta il suo denaro a usura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e non accetta doni contro l’innocente.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Colui che agisce in questo modo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>
        <w:rPr>
          <w:rFonts w:ascii="Arial" w:hAnsi="Arial" w:cs="Arial"/>
          <w:b/>
          <w:sz w:val="24"/>
          <w:szCs w:val="28"/>
        </w:rPr>
        <w:t>resterà saldo per sempre</w:t>
      </w:r>
      <w:r>
        <w:rPr>
          <w:rFonts w:ascii="Arial" w:hAnsi="Arial" w:cs="Arial"/>
          <w:b/>
          <w:sz w:val="24"/>
          <w:szCs w:val="28"/>
        </w:rPr>
        <w:t>”</w:t>
      </w:r>
      <w:r w:rsidR="00341ACE">
        <w:rPr>
          <w:rFonts w:ascii="Arial" w:hAnsi="Arial" w:cs="Arial"/>
          <w:b/>
          <w:sz w:val="24"/>
          <w:szCs w:val="28"/>
        </w:rPr>
        <w:t xml:space="preserve"> (Sal 15,1-5).</w:t>
      </w:r>
      <w:r>
        <w:rPr>
          <w:rFonts w:ascii="Arial" w:hAnsi="Arial" w:cs="Arial"/>
          <w:b/>
          <w:sz w:val="24"/>
          <w:szCs w:val="28"/>
        </w:rPr>
        <w:t xml:space="preserve"> “</w:t>
      </w:r>
      <w:r w:rsidR="00341ACE" w:rsidRPr="00341ACE">
        <w:rPr>
          <w:rFonts w:ascii="Arial" w:hAnsi="Arial" w:cs="Arial"/>
          <w:b/>
          <w:sz w:val="24"/>
          <w:szCs w:val="28"/>
        </w:rPr>
        <w:t>Amore e giustizia io voglio cantare,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voglio cantare inni a te, Signore.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Agirò con saggezza nella via dell’innocenza: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quando a me verrai?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Camminerò con cuore innocente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dentro la mia casa.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Non sopporterò davanti ai miei occhi azioni malvagie,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detesto chi compie delitti: non mi starà vicino.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Lontano da me il cuore perverso,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il malvagio non lo voglio conoscere.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Chi calunnia in segreto il suo prossimo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io lo ridurrò al silenzio;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chi ha occhio altero e cuore superbo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non lo potrò sopportare.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I miei occhi sono rivolti ai fedeli del paese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perché restino accanto a me: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chi cammina nella via dell’innocenza,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costui sarà al mio servizio.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Non abiterà dentro la mia casa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chi agisce con inganno,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chi dice menzogne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non starà alla mia presenza.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Ridurrò al silenzio ogni mattino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tutti i malvagi del paese,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 w:rsidRPr="00341ACE">
        <w:rPr>
          <w:rFonts w:ascii="Arial" w:hAnsi="Arial" w:cs="Arial"/>
          <w:b/>
          <w:sz w:val="24"/>
          <w:szCs w:val="28"/>
        </w:rPr>
        <w:t>per estirpare dalla città del Signore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341ACE">
        <w:rPr>
          <w:rFonts w:ascii="Arial" w:hAnsi="Arial" w:cs="Arial"/>
          <w:b/>
          <w:sz w:val="24"/>
          <w:szCs w:val="28"/>
        </w:rPr>
        <w:t xml:space="preserve">quanti operano il male (Sal 101,1-8). </w:t>
      </w:r>
      <w:r>
        <w:rPr>
          <w:rFonts w:ascii="Arial" w:hAnsi="Arial" w:cs="Arial"/>
          <w:b/>
          <w:sz w:val="24"/>
          <w:szCs w:val="28"/>
        </w:rPr>
        <w:t>Come si può constatare la via per raggiungere la vita eterna è quella della perfetta osservanza della Legge del Signore, a iniziare dalla Legge del Sinai e aggiungendo ad essa ogni altra prescrizione o statuto o norma dati dal Signore al suo popolo.</w:t>
      </w:r>
    </w:p>
    <w:p w:rsidR="009153FB" w:rsidRPr="00341ACE" w:rsidRDefault="005E5BC8" w:rsidP="009153F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Con Gesù la via dell’Antico Testamento tracciata dallo Spirito Santo non è più sufficiente. Essa è fortemente inadeguata. Oggi la nostra via è Cristo, Non solo. Essa si percorre in Cristo. Si percorre con Cristo e per Cristo. Si percorre in Cristo, con Cristo e per Cristo, dimorando nella sua Parola. Ecco con quanta chiarezza Gesù pone la sua Parola come unica e sola via per entrare e abitare nella tenda del cielo e noi sappiamo che la tenda del cielo è Dio e Cristo Gesù nello Spirito Santo: “</w:t>
      </w:r>
      <w:r w:rsidRPr="005E5BC8">
        <w:rPr>
          <w:rFonts w:ascii="Arial" w:hAnsi="Arial" w:cs="Arial"/>
          <w:b/>
          <w:sz w:val="24"/>
          <w:szCs w:val="28"/>
        </w:rPr>
        <w:t>Io vi dico infatti: se la vostra giustizia non supererà quella degli scribi e dei farisei, non entrer</w:t>
      </w:r>
      <w:r>
        <w:rPr>
          <w:rFonts w:ascii="Arial" w:hAnsi="Arial" w:cs="Arial"/>
          <w:b/>
          <w:sz w:val="24"/>
          <w:szCs w:val="28"/>
        </w:rPr>
        <w:t xml:space="preserve">ete nel regno dei cieli” (Mt 5,20).  </w:t>
      </w:r>
      <w:r w:rsidR="009153FB" w:rsidRPr="009153FB">
        <w:rPr>
          <w:rFonts w:ascii="Arial" w:hAnsi="Arial" w:cs="Arial"/>
          <w:b/>
          <w:sz w:val="24"/>
          <w:szCs w:val="28"/>
        </w:rPr>
        <w:t>«Ecco la tenda di Dio con gli uomini!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 xml:space="preserve">Egli abiterà con loro 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ed essi saranno suoi popoli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 xml:space="preserve">ed egli sarà il Dio con loro, il </w:t>
      </w:r>
      <w:r w:rsidR="009153FB" w:rsidRPr="009153FB">
        <w:rPr>
          <w:rFonts w:ascii="Arial" w:hAnsi="Arial" w:cs="Arial"/>
          <w:b/>
          <w:sz w:val="24"/>
          <w:szCs w:val="28"/>
        </w:rPr>
        <w:lastRenderedPageBreak/>
        <w:t>loro Dio.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E asciugherà ogni lacrima dai loro occhi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e non vi sarà più la morte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né lutto né lamento né affanno,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perché</w:t>
      </w:r>
      <w:r w:rsidR="009153FB">
        <w:rPr>
          <w:rFonts w:ascii="Arial" w:hAnsi="Arial" w:cs="Arial"/>
          <w:b/>
          <w:sz w:val="24"/>
          <w:szCs w:val="28"/>
        </w:rPr>
        <w:t xml:space="preserve"> le cose di prima sono passate» (Ap 21,3-4). “</w:t>
      </w:r>
      <w:r w:rsidR="009153FB" w:rsidRPr="009153FB">
        <w:rPr>
          <w:rFonts w:ascii="Arial" w:hAnsi="Arial" w:cs="Arial"/>
          <w:b/>
          <w:sz w:val="24"/>
          <w:szCs w:val="28"/>
        </w:rPr>
        <w:t>In essa non vidi alcun tempio: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il Signore Dio, l’Onnipotente, e l’Agnello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sono il suo tempio.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La città non ha bisogno della luce del sole,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né della luce della luna: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la gloria di Dio la illumina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e la sua lampada è l’Agnello.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Le nazioni cammineranno alla sua luce,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e i re della terra a lei porteranno il loro splendore.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Le sue porte non si chiuderanno mai durante il giorno,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perché non vi sarà più notte.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E porteranno a lei la gloria e l’onore delle nazioni.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Non entrerà in essa nulla d’impuro,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né chi commette orrori o falsità,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ma solo quelli che sono scritti</w:t>
      </w:r>
      <w:r w:rsidR="009153FB">
        <w:rPr>
          <w:rFonts w:ascii="Arial" w:hAnsi="Arial" w:cs="Arial"/>
          <w:b/>
          <w:sz w:val="24"/>
          <w:szCs w:val="28"/>
        </w:rPr>
        <w:t xml:space="preserve"> </w:t>
      </w:r>
      <w:r w:rsidR="009153FB" w:rsidRPr="009153FB">
        <w:rPr>
          <w:rFonts w:ascii="Arial" w:hAnsi="Arial" w:cs="Arial"/>
          <w:b/>
          <w:sz w:val="24"/>
          <w:szCs w:val="28"/>
        </w:rPr>
        <w:t>ne</w:t>
      </w:r>
      <w:r w:rsidR="009153FB">
        <w:rPr>
          <w:rFonts w:ascii="Arial" w:hAnsi="Arial" w:cs="Arial"/>
          <w:b/>
          <w:sz w:val="24"/>
          <w:szCs w:val="28"/>
        </w:rPr>
        <w:t>l libro della vita dell’Agnello (Ap 21.22-27).  La tenda eterna nella quale abiteremo è Dio stesso e Cristo Gesù nello Spirito Santo. La via per abitare eternamente in questa tenda divina ed eterna, viene rivelata da Gesù, nel Vangelo secondo Luca, con questa parole:</w:t>
      </w:r>
    </w:p>
    <w:p w:rsidR="005237A2" w:rsidRPr="00704CED" w:rsidRDefault="00921078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>LEGGIAMO IL TESTO DI</w:t>
      </w:r>
      <w:r w:rsidR="00FE4340" w:rsidRPr="00704CED">
        <w:rPr>
          <w:rFonts w:ascii="Arial" w:hAnsi="Arial" w:cs="Arial"/>
          <w:b/>
          <w:sz w:val="28"/>
          <w:szCs w:val="28"/>
        </w:rPr>
        <w:t xml:space="preserve"> </w:t>
      </w:r>
      <w:r w:rsidR="00503294">
        <w:rPr>
          <w:rFonts w:ascii="Arial" w:hAnsi="Arial" w:cs="Arial"/>
          <w:b/>
          <w:sz w:val="28"/>
          <w:szCs w:val="28"/>
        </w:rPr>
        <w:t>Lc 6,27-38</w:t>
      </w:r>
    </w:p>
    <w:p w:rsidR="00070E64" w:rsidRDefault="009E0D8D" w:rsidP="00503294">
      <w:pPr>
        <w:jc w:val="both"/>
        <w:rPr>
          <w:rFonts w:ascii="Arial" w:hAnsi="Arial" w:cs="Arial"/>
          <w:b/>
          <w:sz w:val="24"/>
          <w:szCs w:val="28"/>
        </w:rPr>
      </w:pPr>
      <w:r w:rsidRPr="009E0D8D">
        <w:rPr>
          <w:rFonts w:ascii="Arial" w:hAnsi="Arial" w:cs="Arial"/>
          <w:b/>
          <w:sz w:val="24"/>
          <w:szCs w:val="28"/>
        </w:rPr>
        <w:t>Ma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a voi che ascoltate, io dico: amate i vostri nemici, fate del bene a quelli che vi odiano, </w:t>
      </w:r>
      <w:r w:rsidRPr="009E0D8D">
        <w:rPr>
          <w:rFonts w:ascii="Arial" w:hAnsi="Arial" w:cs="Arial"/>
          <w:b/>
          <w:sz w:val="24"/>
          <w:szCs w:val="28"/>
        </w:rPr>
        <w:t>benedite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coloro che vi maledicono, pregate per coloro che vi trattano male. </w:t>
      </w:r>
      <w:r w:rsidRPr="009E0D8D">
        <w:rPr>
          <w:rFonts w:ascii="Arial" w:hAnsi="Arial" w:cs="Arial"/>
          <w:b/>
          <w:sz w:val="24"/>
          <w:szCs w:val="28"/>
        </w:rPr>
        <w:t>A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chi ti percuote sulla guancia, offri anche l’altra; a chi ti strappa il mantello, non rifiutare neanche la tunica. </w:t>
      </w:r>
      <w:r w:rsidRPr="009E0D8D">
        <w:rPr>
          <w:rFonts w:ascii="Arial" w:hAnsi="Arial" w:cs="Arial"/>
          <w:b/>
          <w:sz w:val="24"/>
          <w:szCs w:val="28"/>
        </w:rPr>
        <w:t>Da</w:t>
      </w:r>
      <w:r w:rsidR="00503294" w:rsidRPr="009E0D8D">
        <w:rPr>
          <w:rFonts w:ascii="Arial" w:hAnsi="Arial" w:cs="Arial"/>
          <w:b/>
          <w:sz w:val="24"/>
          <w:szCs w:val="28"/>
        </w:rPr>
        <w:t>’ a chiunque ti chiede, e a chi prende le cose tue, non chiederle indietro.</w:t>
      </w:r>
      <w:r w:rsidRPr="009E0D8D">
        <w:rPr>
          <w:rFonts w:ascii="Arial" w:hAnsi="Arial" w:cs="Arial"/>
          <w:b/>
          <w:sz w:val="24"/>
          <w:szCs w:val="28"/>
        </w:rPr>
        <w:t xml:space="preserve"> E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come volete che gli uomini facciano a voi, così anche voi fate a loro. </w:t>
      </w:r>
      <w:r w:rsidRPr="009E0D8D">
        <w:rPr>
          <w:rFonts w:ascii="Arial" w:hAnsi="Arial" w:cs="Arial"/>
          <w:b/>
          <w:sz w:val="24"/>
          <w:szCs w:val="28"/>
        </w:rPr>
        <w:t>Se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amate quelli che vi amano, quale gratitudine vi è dovuta? Anche i peccatori amano quelli che li amano. </w:t>
      </w:r>
      <w:r w:rsidRPr="009E0D8D">
        <w:rPr>
          <w:rFonts w:ascii="Arial" w:hAnsi="Arial" w:cs="Arial"/>
          <w:b/>
          <w:sz w:val="24"/>
          <w:szCs w:val="28"/>
        </w:rPr>
        <w:t>E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se fate del bene a coloro che fanno del bene a voi, quale gratitudine vi è dovuta? Anche i peccatori fanno lo stesso. </w:t>
      </w:r>
      <w:r w:rsidRPr="009E0D8D">
        <w:rPr>
          <w:rFonts w:ascii="Arial" w:hAnsi="Arial" w:cs="Arial"/>
          <w:b/>
          <w:sz w:val="24"/>
          <w:szCs w:val="28"/>
        </w:rPr>
        <w:t>E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se prestate a coloro da cui sperate ricevere, quale gratitudine vi è dovuta? Anche i peccatori concedono prestiti ai peccatori per riceverne altrettanto. </w:t>
      </w:r>
      <w:r w:rsidRPr="009E0D8D">
        <w:rPr>
          <w:rFonts w:ascii="Arial" w:hAnsi="Arial" w:cs="Arial"/>
          <w:b/>
          <w:sz w:val="24"/>
          <w:szCs w:val="28"/>
        </w:rPr>
        <w:t>Amate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invece i vostri nemici, fate del bene e prestate senza sperarne nulla, e la vostra ricompensa sarà grande e sarete figli dell’Altissimo, perché egli è benevolo verso gli ingrati e i malvagi.</w:t>
      </w:r>
      <w:r w:rsidRPr="009E0D8D">
        <w:rPr>
          <w:rFonts w:ascii="Arial" w:hAnsi="Arial" w:cs="Arial"/>
          <w:b/>
          <w:sz w:val="24"/>
          <w:szCs w:val="28"/>
        </w:rPr>
        <w:t xml:space="preserve"> Siate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misericordiosi, come il Padre vostro è misericordioso.</w:t>
      </w:r>
      <w:r w:rsidRPr="009E0D8D">
        <w:rPr>
          <w:rFonts w:ascii="Arial" w:hAnsi="Arial" w:cs="Arial"/>
          <w:b/>
          <w:sz w:val="24"/>
          <w:szCs w:val="28"/>
        </w:rPr>
        <w:t xml:space="preserve"> Non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giudicate e non sarete giudicati; non condannate e non sarete condannati; perdonate e sarete perdonati. </w:t>
      </w:r>
      <w:r w:rsidRPr="009E0D8D">
        <w:rPr>
          <w:rFonts w:ascii="Arial" w:hAnsi="Arial" w:cs="Arial"/>
          <w:b/>
          <w:sz w:val="24"/>
          <w:szCs w:val="28"/>
        </w:rPr>
        <w:t>Date</w:t>
      </w:r>
      <w:r w:rsidR="00503294" w:rsidRPr="009E0D8D">
        <w:rPr>
          <w:rFonts w:ascii="Arial" w:hAnsi="Arial" w:cs="Arial"/>
          <w:b/>
          <w:sz w:val="24"/>
          <w:szCs w:val="28"/>
        </w:rPr>
        <w:t xml:space="preserve"> e vi sarà dato: una misura buona, pigiata, colma e traboccante vi sarà versata nel grembo, perché con la misura con la quale misurate, sarà misurato a voi in cambio».</w:t>
      </w:r>
    </w:p>
    <w:p w:rsidR="00BE6B3C" w:rsidRPr="009E0D8D" w:rsidRDefault="00BE6B3C" w:rsidP="00503294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Se si presta un poco di attenzione, si potrà notare che questa Legge è la stessa vita di Cristo Gesù. Vuoi abitare in Cristo nella sua tenda divina ed eterna nei cieli? Vivi oggi nella tenda del suo corpo tutta la sua vita. </w:t>
      </w:r>
      <w:r w:rsidR="00483A00">
        <w:rPr>
          <w:rFonts w:ascii="Arial" w:hAnsi="Arial" w:cs="Arial"/>
          <w:b/>
          <w:sz w:val="24"/>
          <w:szCs w:val="28"/>
        </w:rPr>
        <w:t xml:space="preserve">Non puoi sperare di abitare in Lui nell’eternità e vivere la sua vita, se oggi vivi la morte del mondo nelle sue tenebre. Vita di Cristo oggi e vita di Cristo nell’eternità. Vita in Cristo oggi e vita in Cristo per l’eternità. Vita con Cristo oggi e vita con Lui nell’eternità. La Madre di Dio ci faccia vita di Cristo oggi per essere vita di Cristo nella beata eternità. </w:t>
      </w:r>
    </w:p>
    <w:p w:rsidR="00070E64" w:rsidRDefault="00070E64" w:rsidP="0098765B">
      <w:pPr>
        <w:jc w:val="both"/>
        <w:rPr>
          <w:rFonts w:ascii="Arial" w:hAnsi="Arial" w:cs="Arial"/>
          <w:b/>
          <w:sz w:val="28"/>
          <w:szCs w:val="28"/>
        </w:rPr>
      </w:pPr>
    </w:p>
    <w:p w:rsidR="00704CED" w:rsidRDefault="00704CED" w:rsidP="0057601A">
      <w:pPr>
        <w:jc w:val="both"/>
        <w:rPr>
          <w:rFonts w:ascii="Arial" w:hAnsi="Arial" w:cs="Arial"/>
          <w:b/>
          <w:sz w:val="28"/>
          <w:szCs w:val="28"/>
        </w:rPr>
      </w:pPr>
    </w:p>
    <w:sectPr w:rsidR="00704CE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0F" w:rsidRDefault="00640A0F" w:rsidP="00087278">
      <w:pPr>
        <w:spacing w:after="0" w:line="240" w:lineRule="auto"/>
      </w:pPr>
      <w:r>
        <w:separator/>
      </w:r>
    </w:p>
  </w:endnote>
  <w:endnote w:type="continuationSeparator" w:id="0">
    <w:p w:rsidR="00640A0F" w:rsidRDefault="00640A0F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D2F4F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0F" w:rsidRDefault="00640A0F" w:rsidP="00087278">
      <w:pPr>
        <w:spacing w:after="0" w:line="240" w:lineRule="auto"/>
      </w:pPr>
      <w:r>
        <w:separator/>
      </w:r>
    </w:p>
  </w:footnote>
  <w:footnote w:type="continuationSeparator" w:id="0">
    <w:p w:rsidR="00640A0F" w:rsidRDefault="00640A0F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6674E"/>
    <w:rsid w:val="00070642"/>
    <w:rsid w:val="00070E64"/>
    <w:rsid w:val="00070EEA"/>
    <w:rsid w:val="00076CCA"/>
    <w:rsid w:val="00077056"/>
    <w:rsid w:val="00077F43"/>
    <w:rsid w:val="000810BE"/>
    <w:rsid w:val="00081F9D"/>
    <w:rsid w:val="000820E9"/>
    <w:rsid w:val="0008283C"/>
    <w:rsid w:val="00084F83"/>
    <w:rsid w:val="00085865"/>
    <w:rsid w:val="00087278"/>
    <w:rsid w:val="000906E0"/>
    <w:rsid w:val="00092855"/>
    <w:rsid w:val="00094C7D"/>
    <w:rsid w:val="00097330"/>
    <w:rsid w:val="000976A2"/>
    <w:rsid w:val="000A0FA8"/>
    <w:rsid w:val="000A12D7"/>
    <w:rsid w:val="000A1CB7"/>
    <w:rsid w:val="000A6862"/>
    <w:rsid w:val="000B0225"/>
    <w:rsid w:val="000B116E"/>
    <w:rsid w:val="000B209B"/>
    <w:rsid w:val="000B4630"/>
    <w:rsid w:val="000B48B2"/>
    <w:rsid w:val="000B5DD7"/>
    <w:rsid w:val="000B6129"/>
    <w:rsid w:val="000B709A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0C6A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3F31"/>
    <w:rsid w:val="001445C8"/>
    <w:rsid w:val="00145384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FEF"/>
    <w:rsid w:val="001B6B9E"/>
    <w:rsid w:val="001B7FAD"/>
    <w:rsid w:val="001C010A"/>
    <w:rsid w:val="001C1753"/>
    <w:rsid w:val="001C1B5E"/>
    <w:rsid w:val="001C2447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5ACF"/>
    <w:rsid w:val="00236259"/>
    <w:rsid w:val="00236309"/>
    <w:rsid w:val="002372DF"/>
    <w:rsid w:val="002413E7"/>
    <w:rsid w:val="00241BDC"/>
    <w:rsid w:val="002428FF"/>
    <w:rsid w:val="00242D0A"/>
    <w:rsid w:val="002478D3"/>
    <w:rsid w:val="00247A4A"/>
    <w:rsid w:val="00247C8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6AD"/>
    <w:rsid w:val="00282BDC"/>
    <w:rsid w:val="002833F7"/>
    <w:rsid w:val="00283F8B"/>
    <w:rsid w:val="002840F1"/>
    <w:rsid w:val="00285587"/>
    <w:rsid w:val="002876FA"/>
    <w:rsid w:val="00287AA7"/>
    <w:rsid w:val="00293E61"/>
    <w:rsid w:val="0029442F"/>
    <w:rsid w:val="0029584A"/>
    <w:rsid w:val="00297BCD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0B8"/>
    <w:rsid w:val="0034115C"/>
    <w:rsid w:val="00341ACE"/>
    <w:rsid w:val="00342E0E"/>
    <w:rsid w:val="003435FB"/>
    <w:rsid w:val="00344AEC"/>
    <w:rsid w:val="00345F22"/>
    <w:rsid w:val="0035245A"/>
    <w:rsid w:val="003531E3"/>
    <w:rsid w:val="00353625"/>
    <w:rsid w:val="00355A25"/>
    <w:rsid w:val="00356462"/>
    <w:rsid w:val="00360E4D"/>
    <w:rsid w:val="00361BA5"/>
    <w:rsid w:val="00364A6A"/>
    <w:rsid w:val="00365688"/>
    <w:rsid w:val="003658EB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2DB5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C4751"/>
    <w:rsid w:val="003D11FB"/>
    <w:rsid w:val="003D1456"/>
    <w:rsid w:val="003D5016"/>
    <w:rsid w:val="003D6DD5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BCD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16AF"/>
    <w:rsid w:val="00402348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76C1C"/>
    <w:rsid w:val="00481941"/>
    <w:rsid w:val="00481E08"/>
    <w:rsid w:val="004823F5"/>
    <w:rsid w:val="004824A4"/>
    <w:rsid w:val="00483584"/>
    <w:rsid w:val="00483A00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456E"/>
    <w:rsid w:val="004956F5"/>
    <w:rsid w:val="00495E9D"/>
    <w:rsid w:val="004962A1"/>
    <w:rsid w:val="004A151B"/>
    <w:rsid w:val="004A27A6"/>
    <w:rsid w:val="004A3A04"/>
    <w:rsid w:val="004A4559"/>
    <w:rsid w:val="004A694C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2F6"/>
    <w:rsid w:val="004E6349"/>
    <w:rsid w:val="004E6614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03294"/>
    <w:rsid w:val="0051158A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186B"/>
    <w:rsid w:val="0053203A"/>
    <w:rsid w:val="005322C8"/>
    <w:rsid w:val="005326E5"/>
    <w:rsid w:val="005330B2"/>
    <w:rsid w:val="00533D7D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B5CFF"/>
    <w:rsid w:val="005C22CD"/>
    <w:rsid w:val="005C367C"/>
    <w:rsid w:val="005C4D3F"/>
    <w:rsid w:val="005C4E5C"/>
    <w:rsid w:val="005C670D"/>
    <w:rsid w:val="005C6E56"/>
    <w:rsid w:val="005C707C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5BC8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5AE6"/>
    <w:rsid w:val="00616EFF"/>
    <w:rsid w:val="0061793D"/>
    <w:rsid w:val="00617C00"/>
    <w:rsid w:val="00617DA9"/>
    <w:rsid w:val="00620795"/>
    <w:rsid w:val="00620AD3"/>
    <w:rsid w:val="006219E3"/>
    <w:rsid w:val="00621F07"/>
    <w:rsid w:val="006231D9"/>
    <w:rsid w:val="006273C2"/>
    <w:rsid w:val="0063288F"/>
    <w:rsid w:val="00632EE8"/>
    <w:rsid w:val="00640A0F"/>
    <w:rsid w:val="00645560"/>
    <w:rsid w:val="00647F33"/>
    <w:rsid w:val="0065093B"/>
    <w:rsid w:val="00652148"/>
    <w:rsid w:val="0065221E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0DA9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3E2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462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0431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724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536E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C58DD"/>
    <w:rsid w:val="008C79F6"/>
    <w:rsid w:val="008D114F"/>
    <w:rsid w:val="008D1BA9"/>
    <w:rsid w:val="008D2AFC"/>
    <w:rsid w:val="008D400F"/>
    <w:rsid w:val="008D5707"/>
    <w:rsid w:val="008D5DA3"/>
    <w:rsid w:val="008D79E8"/>
    <w:rsid w:val="008E120B"/>
    <w:rsid w:val="008E2C79"/>
    <w:rsid w:val="008E324F"/>
    <w:rsid w:val="008E450C"/>
    <w:rsid w:val="008E53C6"/>
    <w:rsid w:val="008E5967"/>
    <w:rsid w:val="008E679E"/>
    <w:rsid w:val="008E7872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153FB"/>
    <w:rsid w:val="00920C49"/>
    <w:rsid w:val="00920FF0"/>
    <w:rsid w:val="00921078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06A"/>
    <w:rsid w:val="00936487"/>
    <w:rsid w:val="00936787"/>
    <w:rsid w:val="00937A3B"/>
    <w:rsid w:val="00937EA1"/>
    <w:rsid w:val="009420DD"/>
    <w:rsid w:val="00944965"/>
    <w:rsid w:val="009512DB"/>
    <w:rsid w:val="00951B86"/>
    <w:rsid w:val="00953DD6"/>
    <w:rsid w:val="00955F8E"/>
    <w:rsid w:val="00956098"/>
    <w:rsid w:val="0095694F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FA5"/>
    <w:rsid w:val="0099309F"/>
    <w:rsid w:val="0099396D"/>
    <w:rsid w:val="009945AD"/>
    <w:rsid w:val="00994C0E"/>
    <w:rsid w:val="0099701F"/>
    <w:rsid w:val="00997721"/>
    <w:rsid w:val="009A1FA2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0D8D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4ABD"/>
    <w:rsid w:val="009F5627"/>
    <w:rsid w:val="00A00AC6"/>
    <w:rsid w:val="00A06861"/>
    <w:rsid w:val="00A07269"/>
    <w:rsid w:val="00A07665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7D14"/>
    <w:rsid w:val="00A27DCE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EB4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B6BA2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B2A"/>
    <w:rsid w:val="00AE3FFE"/>
    <w:rsid w:val="00AE5439"/>
    <w:rsid w:val="00AF1EC9"/>
    <w:rsid w:val="00AF4442"/>
    <w:rsid w:val="00B00FF8"/>
    <w:rsid w:val="00B0165B"/>
    <w:rsid w:val="00B018D9"/>
    <w:rsid w:val="00B04D7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875F5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0BC0"/>
    <w:rsid w:val="00BD27AB"/>
    <w:rsid w:val="00BD30F4"/>
    <w:rsid w:val="00BD3D2B"/>
    <w:rsid w:val="00BD4FC8"/>
    <w:rsid w:val="00BD5D9B"/>
    <w:rsid w:val="00BE0D0B"/>
    <w:rsid w:val="00BE0E33"/>
    <w:rsid w:val="00BE0E69"/>
    <w:rsid w:val="00BE1B38"/>
    <w:rsid w:val="00BE6B3C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1B94"/>
    <w:rsid w:val="00C42959"/>
    <w:rsid w:val="00C4669F"/>
    <w:rsid w:val="00C477FB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83575"/>
    <w:rsid w:val="00C83F7B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301"/>
    <w:rsid w:val="00CE1D1F"/>
    <w:rsid w:val="00CE2B9E"/>
    <w:rsid w:val="00CE369B"/>
    <w:rsid w:val="00CE3D1E"/>
    <w:rsid w:val="00CE527C"/>
    <w:rsid w:val="00CF3662"/>
    <w:rsid w:val="00CF4363"/>
    <w:rsid w:val="00CF6B3F"/>
    <w:rsid w:val="00D0160B"/>
    <w:rsid w:val="00D01E7D"/>
    <w:rsid w:val="00D02FB8"/>
    <w:rsid w:val="00D03E5A"/>
    <w:rsid w:val="00D063E0"/>
    <w:rsid w:val="00D10EA6"/>
    <w:rsid w:val="00D1385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6A2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0930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6DDB"/>
    <w:rsid w:val="00E37F26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07EA"/>
    <w:rsid w:val="00EC339E"/>
    <w:rsid w:val="00EC4FD4"/>
    <w:rsid w:val="00EC530F"/>
    <w:rsid w:val="00EC75F0"/>
    <w:rsid w:val="00ED029A"/>
    <w:rsid w:val="00ED2F4F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364"/>
    <w:rsid w:val="00F2782D"/>
    <w:rsid w:val="00F30844"/>
    <w:rsid w:val="00F31538"/>
    <w:rsid w:val="00F31FAC"/>
    <w:rsid w:val="00F3429E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79"/>
    <w:rsid w:val="00F514FC"/>
    <w:rsid w:val="00F53D52"/>
    <w:rsid w:val="00F57DBD"/>
    <w:rsid w:val="00F606A9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5DA5"/>
    <w:rsid w:val="00F86B55"/>
    <w:rsid w:val="00F8743E"/>
    <w:rsid w:val="00F9299E"/>
    <w:rsid w:val="00F94AE8"/>
    <w:rsid w:val="00F96515"/>
    <w:rsid w:val="00F972C0"/>
    <w:rsid w:val="00F976BB"/>
    <w:rsid w:val="00FA0AF3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66914-A32B-4D57-9F5F-FDD868E3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2022-01-26T21:11:00Z</dcterms:created>
  <dcterms:modified xsi:type="dcterms:W3CDTF">2022-01-26T21:11:00Z</dcterms:modified>
</cp:coreProperties>
</file>